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D" w:rsidRPr="00D4044D" w:rsidRDefault="00D4044D" w:rsidP="00D40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044D">
        <w:rPr>
          <w:b/>
          <w:sz w:val="28"/>
          <w:szCs w:val="28"/>
        </w:rPr>
        <w:t>ПОСТАНОВЛЕНИЕ</w:t>
      </w:r>
    </w:p>
    <w:p w:rsidR="00D4044D" w:rsidRPr="00D4044D" w:rsidRDefault="00D4044D" w:rsidP="00D40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044D">
        <w:rPr>
          <w:b/>
          <w:sz w:val="28"/>
          <w:szCs w:val="28"/>
        </w:rPr>
        <w:t>ГЛАВЫ САЛТЫНСКОГО СЕЛЬСКОГО ПОСЕЛЕНИЯ</w:t>
      </w:r>
    </w:p>
    <w:p w:rsidR="00D4044D" w:rsidRPr="00D4044D" w:rsidRDefault="00D4044D" w:rsidP="00D40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044D">
        <w:rPr>
          <w:b/>
          <w:sz w:val="28"/>
          <w:szCs w:val="28"/>
        </w:rPr>
        <w:t>УРЮПИНСКОГО МУНИЦИПАЛЬНОГО РАЙОНА</w:t>
      </w:r>
    </w:p>
    <w:p w:rsidR="00D4044D" w:rsidRPr="00D4044D" w:rsidRDefault="00D4044D" w:rsidP="00D40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044D">
        <w:rPr>
          <w:b/>
          <w:sz w:val="28"/>
          <w:szCs w:val="28"/>
        </w:rPr>
        <w:t>ВОЛГОГРАДСКОЙ ОБЛАСТИ</w:t>
      </w:r>
    </w:p>
    <w:p w:rsidR="00D4244D" w:rsidRPr="00D4044D" w:rsidRDefault="00D4244D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044D">
        <w:rPr>
          <w:b/>
          <w:sz w:val="28"/>
          <w:szCs w:val="28"/>
        </w:rPr>
        <w:t>__________________________________________________________________</w:t>
      </w:r>
    </w:p>
    <w:p w:rsidR="00D4244D" w:rsidRDefault="00D4244D" w:rsidP="00D4244D">
      <w:pPr>
        <w:pStyle w:val="a3"/>
        <w:rPr>
          <w:sz w:val="28"/>
          <w:szCs w:val="28"/>
        </w:rPr>
      </w:pPr>
      <w:r w:rsidRPr="00DA37F4">
        <w:rPr>
          <w:sz w:val="28"/>
          <w:szCs w:val="28"/>
        </w:rPr>
        <w:t>о</w:t>
      </w:r>
      <w:r>
        <w:rPr>
          <w:sz w:val="28"/>
          <w:szCs w:val="28"/>
        </w:rPr>
        <w:t xml:space="preserve">т  09  июня </w:t>
      </w:r>
      <w:r w:rsidRPr="00DA37F4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DA37F4">
        <w:rPr>
          <w:sz w:val="28"/>
          <w:szCs w:val="28"/>
        </w:rPr>
        <w:t>г</w:t>
      </w:r>
      <w:r w:rsidR="00D4044D">
        <w:rPr>
          <w:sz w:val="28"/>
          <w:szCs w:val="28"/>
        </w:rPr>
        <w:t>.</w:t>
      </w:r>
      <w:r w:rsidRPr="00DA37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№</w:t>
      </w:r>
      <w:r w:rsidR="00990C8C">
        <w:rPr>
          <w:sz w:val="28"/>
          <w:szCs w:val="28"/>
        </w:rPr>
        <w:t xml:space="preserve"> </w:t>
      </w:r>
      <w:r w:rsidR="00D4044D">
        <w:rPr>
          <w:sz w:val="28"/>
          <w:szCs w:val="28"/>
        </w:rPr>
        <w:t>37</w:t>
      </w:r>
    </w:p>
    <w:p w:rsidR="00D4244D" w:rsidRDefault="00D4244D" w:rsidP="00D4244D">
      <w:pPr>
        <w:pStyle w:val="a3"/>
        <w:rPr>
          <w:sz w:val="28"/>
          <w:szCs w:val="28"/>
        </w:rPr>
      </w:pPr>
    </w:p>
    <w:p w:rsidR="00990C8C" w:rsidRDefault="00D4244D" w:rsidP="00990C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особого противопожарного режима на территории </w:t>
      </w:r>
    </w:p>
    <w:p w:rsidR="00D4244D" w:rsidRDefault="00990C8C" w:rsidP="00990C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Салтынского сельского поселения</w:t>
      </w:r>
      <w:r w:rsidR="00D4244D">
        <w:rPr>
          <w:sz w:val="28"/>
          <w:szCs w:val="28"/>
        </w:rPr>
        <w:t xml:space="preserve"> </w:t>
      </w:r>
    </w:p>
    <w:p w:rsidR="00D4244D" w:rsidRDefault="00D4244D" w:rsidP="00D404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37F4">
        <w:rPr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со статьёй 30 Федерального закона от 21 декабря 1994г.№ 69-ФЗ «О пожарной безопасности», статьёй 15.1 Закона Волгоградской области от 28 апреля 2006г.№ 1220-ОД « О пожарной безопасности», а также в связи со стабилизацией обстановки с пожарами и снижением класса пожарной опасности</w:t>
      </w:r>
      <w:r w:rsidR="00990C8C">
        <w:rPr>
          <w:sz w:val="28"/>
          <w:szCs w:val="28"/>
        </w:rPr>
        <w:t xml:space="preserve"> на территории поселения</w:t>
      </w:r>
    </w:p>
    <w:p w:rsidR="00D4244D" w:rsidRDefault="00D4044D" w:rsidP="00D4244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D4244D">
        <w:rPr>
          <w:sz w:val="28"/>
          <w:szCs w:val="28"/>
        </w:rPr>
        <w:t>:</w:t>
      </w:r>
    </w:p>
    <w:p w:rsidR="00D4044D" w:rsidRDefault="00D4244D" w:rsidP="00990C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с 10 июня 2016 года особый противопожарный</w:t>
      </w:r>
      <w:r w:rsidRPr="00DA37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режим на территории </w:t>
      </w:r>
      <w:r w:rsidR="00990C8C">
        <w:rPr>
          <w:sz w:val="28"/>
          <w:szCs w:val="28"/>
        </w:rPr>
        <w:t>Салтынского сельского поселения</w:t>
      </w:r>
      <w:r>
        <w:rPr>
          <w:sz w:val="28"/>
          <w:szCs w:val="28"/>
        </w:rPr>
        <w:t xml:space="preserve"> Урюпинского муниципального района.</w:t>
      </w:r>
    </w:p>
    <w:p w:rsidR="00E4518A" w:rsidRDefault="00D4244D" w:rsidP="00D424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№</w:t>
      </w:r>
      <w:r w:rsidR="00990C8C">
        <w:rPr>
          <w:sz w:val="28"/>
          <w:szCs w:val="28"/>
        </w:rPr>
        <w:t xml:space="preserve"> </w:t>
      </w:r>
      <w:r>
        <w:rPr>
          <w:sz w:val="28"/>
          <w:szCs w:val="28"/>
        </w:rPr>
        <w:t>33 от 25.05.2016г. «Об особом противопожарном режиме на территории сельского поселения</w:t>
      </w:r>
      <w:r w:rsidR="00990C8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4244D" w:rsidRPr="00E4518A" w:rsidRDefault="00E4518A" w:rsidP="00D424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4518A">
        <w:rPr>
          <w:sz w:val="28"/>
          <w:szCs w:val="28"/>
        </w:rPr>
        <w:t>астоящее Постановление вступает в силу со дня его подписания и подлежит официальному обнародованию</w:t>
      </w:r>
    </w:p>
    <w:p w:rsidR="00D4244D" w:rsidRDefault="00D4244D" w:rsidP="00D4244D">
      <w:pPr>
        <w:pStyle w:val="a3"/>
        <w:rPr>
          <w:sz w:val="28"/>
          <w:szCs w:val="28"/>
        </w:rPr>
      </w:pPr>
    </w:p>
    <w:p w:rsidR="00D4244D" w:rsidRPr="00DA37F4" w:rsidRDefault="00D4244D" w:rsidP="00D4244D">
      <w:pPr>
        <w:pStyle w:val="a3"/>
        <w:rPr>
          <w:sz w:val="28"/>
          <w:szCs w:val="28"/>
        </w:rPr>
      </w:pPr>
      <w:r w:rsidRPr="00DA37F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</w:t>
      </w:r>
    </w:p>
    <w:p w:rsidR="00D4244D" w:rsidRPr="00881D8B" w:rsidRDefault="00D4244D" w:rsidP="00D4244D">
      <w:pPr>
        <w:pStyle w:val="a3"/>
        <w:rPr>
          <w:sz w:val="27"/>
          <w:szCs w:val="27"/>
        </w:rPr>
      </w:pPr>
    </w:p>
    <w:p w:rsidR="00D4244D" w:rsidRDefault="00D4244D" w:rsidP="00D4244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Салтынского сельского поселения                               В.М.</w:t>
      </w:r>
      <w:proofErr w:type="gramStart"/>
      <w:r>
        <w:rPr>
          <w:sz w:val="28"/>
          <w:szCs w:val="28"/>
        </w:rPr>
        <w:t>Степин</w:t>
      </w:r>
      <w:proofErr w:type="gramEnd"/>
      <w:r w:rsidRPr="00624E12">
        <w:rPr>
          <w:sz w:val="28"/>
          <w:szCs w:val="28"/>
        </w:rPr>
        <w:t xml:space="preserve">  </w:t>
      </w:r>
    </w:p>
    <w:p w:rsidR="000C575F" w:rsidRDefault="000C575F"/>
    <w:sectPr w:rsidR="000C575F" w:rsidSect="000C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71BD"/>
    <w:multiLevelType w:val="hybridMultilevel"/>
    <w:tmpl w:val="5360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44D"/>
    <w:rsid w:val="000C575F"/>
    <w:rsid w:val="00981875"/>
    <w:rsid w:val="00990C8C"/>
    <w:rsid w:val="00A2567E"/>
    <w:rsid w:val="00D4044D"/>
    <w:rsid w:val="00D4244D"/>
    <w:rsid w:val="00E4518A"/>
    <w:rsid w:val="00F2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3</cp:revision>
  <cp:lastPrinted>2016-06-15T05:14:00Z</cp:lastPrinted>
  <dcterms:created xsi:type="dcterms:W3CDTF">2016-06-15T05:12:00Z</dcterms:created>
  <dcterms:modified xsi:type="dcterms:W3CDTF">2016-06-15T05:38:00Z</dcterms:modified>
</cp:coreProperties>
</file>